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1C284">
      <w:pPr>
        <w:rPr>
          <w:rFonts w:hint="eastAsia" w:ascii="仿宋_GB2312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highlight w:val="none"/>
          <w:lang w:val="en-US" w:eastAsia="zh-CN"/>
        </w:rPr>
        <w:t>一等部门：</w:t>
      </w:r>
      <w:r>
        <w:rPr>
          <w:rFonts w:hint="eastAsia" w:ascii="仿宋_GB2312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组织部、团委（创新创业学院)、计划财务处、审计处、学生工作处（部）、教务处</w:t>
      </w:r>
    </w:p>
    <w:p w14:paraId="10006F76">
      <w:pPr>
        <w:rPr>
          <w:rFonts w:hint="default" w:ascii="仿宋_GB2312" w:eastAsia="仿宋_GB2312"/>
          <w:color w:val="000000"/>
          <w:sz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highlight w:val="none"/>
          <w:lang w:val="en-US" w:eastAsia="zh-CN"/>
        </w:rPr>
        <w:t>一等单位：</w:t>
      </w:r>
      <w:r>
        <w:rPr>
          <w:rFonts w:hint="eastAsia" w:ascii="仿宋_GB2312" w:eastAsia="仿宋_GB2312"/>
          <w:color w:val="000000"/>
          <w:sz w:val="32"/>
          <w:highlight w:val="none"/>
          <w:lang w:val="en-US" w:eastAsia="zh-CN"/>
        </w:rPr>
        <w:t>农林工程学院、商学院、电子信息工程学院</w:t>
      </w:r>
    </w:p>
    <w:p w14:paraId="0E3DE00E">
      <w:pPr>
        <w:rPr>
          <w:rFonts w:hint="default" w:ascii="仿宋_GB2312" w:eastAsia="仿宋_GB2312"/>
          <w:color w:val="000000"/>
          <w:sz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highlight w:val="none"/>
          <w:lang w:val="en-US" w:eastAsia="zh-CN"/>
        </w:rPr>
        <w:t>促进学校内涵建设贡献奖：</w:t>
      </w:r>
      <w:r>
        <w:rPr>
          <w:rFonts w:hint="eastAsia" w:ascii="仿宋_GB2312" w:eastAsia="仿宋_GB2312"/>
          <w:color w:val="000000"/>
          <w:sz w:val="32"/>
          <w:highlight w:val="none"/>
          <w:lang w:val="en-US" w:eastAsia="zh-CN"/>
        </w:rPr>
        <w:t>医学部、汽车学院、艺术设计学院</w:t>
      </w:r>
      <w:bookmarkStart w:id="0" w:name="_GoBack"/>
      <w:bookmarkEnd w:id="0"/>
    </w:p>
    <w:p w14:paraId="64691BA2">
      <w:pPr>
        <w:rPr>
          <w:rFonts w:hint="eastAsia" w:ascii="仿宋_GB2312" w:eastAsia="仿宋_GB2312"/>
          <w:color w:val="000000"/>
          <w:sz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highlight w:val="none"/>
          <w:lang w:val="en-US" w:eastAsia="zh-CN"/>
        </w:rPr>
        <w:t>优秀目标管理单位：</w:t>
      </w:r>
      <w:r>
        <w:rPr>
          <w:rFonts w:hint="eastAsia" w:ascii="仿宋_GB2312" w:eastAsia="仿宋_GB2312"/>
          <w:color w:val="000000"/>
          <w:sz w:val="32"/>
          <w:highlight w:val="none"/>
          <w:lang w:val="en-US" w:eastAsia="zh-CN"/>
        </w:rPr>
        <w:t>安全培训与技术服务中心</w:t>
      </w:r>
    </w:p>
    <w:p w14:paraId="183EDD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Mzg4NTdlYzNmZGE0ZGI5MjlmY2JmZjhmMWVlMzAifQ=="/>
  </w:docVars>
  <w:rsids>
    <w:rsidRoot w:val="7B6211E0"/>
    <w:rsid w:val="187334AB"/>
    <w:rsid w:val="29B41F66"/>
    <w:rsid w:val="5D615B27"/>
    <w:rsid w:val="7B62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Lines>0</Lines>
  <Paragraphs>0</Paragraphs>
  <TotalTime>0</TotalTime>
  <ScaleCrop>false</ScaleCrop>
  <LinksUpToDate>false</LinksUpToDate>
  <CharactersWithSpaces>101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2024-03-12T09:03:00Z</dcterms:created>
  <dc:creator>小王呀呀呀呀呀呀</dc:creator>
  <cp:lastModifiedBy>小王呀呀呀呀呀呀</cp:lastModifiedBy>
  <dcterms:modified xsi:type="dcterms:W3CDTF">2025-03-27T01:01:54Z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DA1FEB61CCD4416D8956EA6FD02ADE15_13</vt:lpwstr>
  </property>
  <property fmtid="{D5CDD505-2E9C-101B-9397-08002B2CF9AE}" pid="4" name="KSOTemplateDocerSaveRecord">
    <vt:lpwstr>eyJoZGlkIjoiY2FkMzg4NTdlYzNmZGE0ZGI5MjlmY2JmZjhmMWVlMzAiLCJ1c2VySWQiOiIyNjUzNDU2MjcifQ==</vt:lpwstr>
  </property>
</Properties>
</file>